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19B0" w14:textId="77777777" w:rsidR="00E528A2" w:rsidRPr="003B095A" w:rsidRDefault="00F93849" w:rsidP="003B095A">
      <w:pPr>
        <w:tabs>
          <w:tab w:val="left" w:pos="180"/>
        </w:tabs>
        <w:jc w:val="center"/>
        <w:rPr>
          <w:b/>
          <w:sz w:val="24"/>
          <w:szCs w:val="24"/>
        </w:rPr>
      </w:pPr>
      <w:r w:rsidRPr="003B095A">
        <w:rPr>
          <w:b/>
          <w:sz w:val="24"/>
          <w:szCs w:val="24"/>
        </w:rPr>
        <w:t>Rekrutacja do klasy I</w:t>
      </w:r>
      <w:r w:rsidR="003052FA">
        <w:rPr>
          <w:b/>
          <w:sz w:val="24"/>
          <w:szCs w:val="24"/>
        </w:rPr>
        <w:t xml:space="preserve"> w roku szkolnym 2022/2023</w:t>
      </w:r>
    </w:p>
    <w:p w14:paraId="440A33A7" w14:textId="77777777" w:rsidR="00C13BB3" w:rsidRDefault="00F93849" w:rsidP="00C13BB3">
      <w:pPr>
        <w:jc w:val="center"/>
        <w:rPr>
          <w:sz w:val="24"/>
          <w:szCs w:val="24"/>
        </w:rPr>
      </w:pPr>
      <w:r w:rsidRPr="00C13BB3">
        <w:rPr>
          <w:sz w:val="24"/>
          <w:szCs w:val="24"/>
        </w:rPr>
        <w:t xml:space="preserve">Szanowni Rodzice, uprzejmie informujemy ,że rozpoczęliśmy  rekrutację </w:t>
      </w:r>
    </w:p>
    <w:p w14:paraId="566C68C8" w14:textId="77777777" w:rsidR="00F93849" w:rsidRPr="00C13BB3" w:rsidRDefault="00F93849" w:rsidP="00C13BB3">
      <w:pPr>
        <w:jc w:val="center"/>
        <w:rPr>
          <w:sz w:val="24"/>
          <w:szCs w:val="24"/>
        </w:rPr>
      </w:pPr>
      <w:r w:rsidRPr="00C13BB3">
        <w:rPr>
          <w:sz w:val="24"/>
          <w:szCs w:val="24"/>
        </w:rPr>
        <w:t>do klasy I Szkoły Podstawowej w Pasymiu</w:t>
      </w:r>
    </w:p>
    <w:p w14:paraId="17FC95B4" w14:textId="77777777" w:rsidR="000325D4" w:rsidRDefault="003052FA" w:rsidP="000325D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roku szkolnym 2022/2023</w:t>
      </w:r>
      <w:r w:rsidR="000325D4"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obowiązek szkolny </w:t>
      </w:r>
    </w:p>
    <w:p w14:paraId="5007D416" w14:textId="77777777" w:rsidR="000325D4" w:rsidRPr="00C0747B" w:rsidRDefault="000325D4" w:rsidP="000325D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rozpoczynają dzieci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</w:t>
      </w:r>
      <w:r w:rsidR="0074330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urodzone w 2015</w:t>
      </w: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roku.</w:t>
      </w:r>
    </w:p>
    <w:p w14:paraId="57602496" w14:textId="77777777" w:rsidR="003B095A" w:rsidRDefault="000325D4" w:rsidP="003B095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Na wniosek rodziców naukę w szkole podstawowej może także rozpocząć dziecko, </w:t>
      </w:r>
    </w:p>
    <w:p w14:paraId="1E686B1B" w14:textId="77777777" w:rsidR="000325D4" w:rsidRPr="00C0747B" w:rsidRDefault="000325D4" w:rsidP="003B095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które w</w:t>
      </w:r>
      <w:r w:rsidR="003052FA">
        <w:rPr>
          <w:rFonts w:ascii="Calibri" w:eastAsia="Times New Roman" w:hAnsi="Calibri" w:cs="Calibri"/>
          <w:sz w:val="24"/>
          <w:szCs w:val="24"/>
          <w:lang w:eastAsia="pl-PL"/>
        </w:rPr>
        <w:t xml:space="preserve"> danym roku kalendarzowym - 2022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końc</w:t>
      </w:r>
      <w:r w:rsidR="0074330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zy 6 lat (dzieci urodzone w 2016</w:t>
      </w: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 roku), 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jednak pod warunkiem, że:</w:t>
      </w:r>
    </w:p>
    <w:p w14:paraId="26E1B1C4" w14:textId="77777777" w:rsidR="000325D4" w:rsidRPr="003B095A" w:rsidRDefault="000325D4" w:rsidP="003B09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095A">
        <w:rPr>
          <w:rFonts w:ascii="Calibri" w:eastAsia="Times New Roman" w:hAnsi="Calibri" w:cs="Calibri"/>
          <w:sz w:val="24"/>
          <w:szCs w:val="24"/>
          <w:lang w:eastAsia="pl-PL"/>
        </w:rPr>
        <w:t xml:space="preserve">dziecko korzystało z wychowania przedszkolnego w roku szkolnym </w:t>
      </w:r>
      <w:r w:rsidR="003052FA">
        <w:rPr>
          <w:rFonts w:ascii="Calibri" w:eastAsia="Times New Roman" w:hAnsi="Calibri" w:cs="Calibri"/>
          <w:sz w:val="24"/>
          <w:szCs w:val="24"/>
          <w:lang w:eastAsia="pl-PL"/>
        </w:rPr>
        <w:t>2021/2022</w:t>
      </w:r>
      <w:r w:rsidRPr="003B095A">
        <w:rPr>
          <w:rFonts w:ascii="Calibri" w:eastAsia="Times New Roman" w:hAnsi="Calibri" w:cs="Calibri"/>
          <w:sz w:val="24"/>
          <w:szCs w:val="24"/>
          <w:lang w:eastAsia="pl-PL"/>
        </w:rPr>
        <w:t xml:space="preserve"> lub</w:t>
      </w:r>
    </w:p>
    <w:p w14:paraId="3B6D8691" w14:textId="77777777" w:rsidR="000325D4" w:rsidRPr="003B095A" w:rsidRDefault="000325D4" w:rsidP="003B09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095A">
        <w:rPr>
          <w:rFonts w:ascii="Calibri" w:eastAsia="Times New Roman" w:hAnsi="Calibri" w:cs="Calibri"/>
          <w:sz w:val="24"/>
          <w:szCs w:val="24"/>
          <w:lang w:eastAsia="pl-PL"/>
        </w:rPr>
        <w:t>posiada opinię o możliwości rozpoczęcia nauki w szkole podstawowej, wydaną przez poradnię psychologiczno-pedagogiczną.</w:t>
      </w:r>
    </w:p>
    <w:p w14:paraId="73D044C3" w14:textId="77777777" w:rsidR="000325D4" w:rsidRPr="00C0747B" w:rsidRDefault="000325D4" w:rsidP="003B09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klasy pierwszej publicznej szkoły podstawowej kandydaci zamieszkali w obwodzie szkoły przyjmowani są z urzędu na podstawie zgłoszenia rodzica.</w:t>
      </w:r>
    </w:p>
    <w:p w14:paraId="17EACFBF" w14:textId="77777777" w:rsidR="000325D4" w:rsidRPr="00C0747B" w:rsidRDefault="000325D4" w:rsidP="003B09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Kandydaci zamieszkali </w:t>
      </w:r>
      <w:r w:rsidRPr="00C0747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poza obwodem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szkoły podstawowej mogą być przyjęci na </w:t>
      </w:r>
      <w:r w:rsidRPr="000325D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wniosek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rodziców do klasy pierwszej po przeprowadzeniu postępowania rekrutacyjnego, jeżeli dana szkoła podstawowa nadal dysponuje wolnymi miejscami.</w:t>
      </w:r>
    </w:p>
    <w:p w14:paraId="2630A33C" w14:textId="77777777" w:rsidR="000325D4" w:rsidRPr="00C0747B" w:rsidRDefault="000325D4" w:rsidP="003B095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Postępowanie rekrutacyjne przeprowadza komisja rekrutacyjna powołana przez dyrektora szkoły podstawowej.</w:t>
      </w:r>
    </w:p>
    <w:p w14:paraId="32F30E43" w14:textId="77777777" w:rsidR="0085578B" w:rsidRDefault="00F93849" w:rsidP="003B095A">
      <w:pPr>
        <w:jc w:val="center"/>
        <w:rPr>
          <w:b/>
          <w:sz w:val="24"/>
          <w:szCs w:val="24"/>
        </w:rPr>
      </w:pPr>
      <w:r w:rsidRPr="003B095A">
        <w:rPr>
          <w:b/>
          <w:sz w:val="24"/>
          <w:szCs w:val="24"/>
        </w:rPr>
        <w:t>Wnioski</w:t>
      </w:r>
      <w:r w:rsidR="000325D4" w:rsidRPr="003B095A">
        <w:rPr>
          <w:b/>
          <w:sz w:val="24"/>
          <w:szCs w:val="24"/>
        </w:rPr>
        <w:t xml:space="preserve">  proszę składać drogą mailową</w:t>
      </w:r>
      <w:r w:rsidR="0085578B">
        <w:rPr>
          <w:b/>
          <w:sz w:val="24"/>
          <w:szCs w:val="24"/>
        </w:rPr>
        <w:t xml:space="preserve"> na adres </w:t>
      </w:r>
      <w:hyperlink r:id="rId5" w:history="1">
        <w:r w:rsidR="0085578B" w:rsidRPr="00E61F88">
          <w:rPr>
            <w:rStyle w:val="Hipercze"/>
            <w:b/>
            <w:sz w:val="24"/>
            <w:szCs w:val="24"/>
          </w:rPr>
          <w:t>sppasym@poczta.onet.pl</w:t>
        </w:r>
      </w:hyperlink>
    </w:p>
    <w:p w14:paraId="3176F589" w14:textId="77777777" w:rsidR="003B095A" w:rsidRDefault="000325D4" w:rsidP="003B095A">
      <w:pPr>
        <w:jc w:val="center"/>
        <w:rPr>
          <w:b/>
          <w:sz w:val="24"/>
          <w:szCs w:val="24"/>
        </w:rPr>
      </w:pPr>
      <w:r w:rsidRPr="003B095A">
        <w:rPr>
          <w:b/>
          <w:sz w:val="24"/>
          <w:szCs w:val="24"/>
        </w:rPr>
        <w:t xml:space="preserve"> lub pocztą tradycyjną</w:t>
      </w:r>
      <w:r w:rsidR="0085578B">
        <w:rPr>
          <w:b/>
          <w:sz w:val="24"/>
          <w:szCs w:val="24"/>
        </w:rPr>
        <w:t xml:space="preserve"> na adres :</w:t>
      </w:r>
    </w:p>
    <w:p w14:paraId="3BB65067" w14:textId="77777777" w:rsidR="0085578B" w:rsidRDefault="0085578B" w:rsidP="003B0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w Pasymiu</w:t>
      </w:r>
    </w:p>
    <w:p w14:paraId="5C374BC5" w14:textId="77777777" w:rsidR="0085578B" w:rsidRDefault="0085578B" w:rsidP="003B0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Jana Pawła II 4 </w:t>
      </w:r>
    </w:p>
    <w:p w14:paraId="5062A1ED" w14:textId="77777777" w:rsidR="0085578B" w:rsidRPr="003B095A" w:rsidRDefault="0085578B" w:rsidP="003B0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 – 130 Pasym</w:t>
      </w:r>
    </w:p>
    <w:p w14:paraId="72EAE75F" w14:textId="77777777" w:rsidR="00C13BB3" w:rsidRDefault="0085578B" w:rsidP="003B095A">
      <w:pPr>
        <w:rPr>
          <w:b/>
          <w:sz w:val="24"/>
          <w:szCs w:val="24"/>
        </w:rPr>
      </w:pPr>
      <w:r>
        <w:rPr>
          <w:sz w:val="24"/>
          <w:szCs w:val="24"/>
        </w:rPr>
        <w:t>Druki do pobrania ze strony szkoły:</w:t>
      </w:r>
      <w:r w:rsidR="003B095A">
        <w:rPr>
          <w:sz w:val="24"/>
          <w:szCs w:val="24"/>
        </w:rPr>
        <w:t xml:space="preserve"> </w:t>
      </w:r>
      <w:r w:rsidR="00C13BB3" w:rsidRPr="00C13BB3">
        <w:rPr>
          <w:sz w:val="24"/>
          <w:szCs w:val="24"/>
        </w:rPr>
        <w:t xml:space="preserve"> </w:t>
      </w:r>
      <w:hyperlink r:id="rId6" w:history="1">
        <w:r w:rsidR="007210DA" w:rsidRPr="00086BCD">
          <w:rPr>
            <w:rStyle w:val="Hipercze"/>
            <w:b/>
            <w:sz w:val="24"/>
            <w:szCs w:val="24"/>
          </w:rPr>
          <w:t>www.sppasym.pl</w:t>
        </w:r>
      </w:hyperlink>
    </w:p>
    <w:p w14:paraId="38BB2564" w14:textId="77777777" w:rsidR="0085578B" w:rsidRDefault="0085578B" w:rsidP="007210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</w:pPr>
    </w:p>
    <w:p w14:paraId="7E964D28" w14:textId="77777777" w:rsidR="0085578B" w:rsidRDefault="0085578B" w:rsidP="007210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</w:pPr>
    </w:p>
    <w:p w14:paraId="671B03F2" w14:textId="77777777" w:rsidR="0085578B" w:rsidRDefault="0085578B" w:rsidP="007210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</w:pPr>
    </w:p>
    <w:p w14:paraId="1273440B" w14:textId="77777777" w:rsidR="007210DA" w:rsidRPr="00C0747B" w:rsidRDefault="007210DA" w:rsidP="007210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210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lastRenderedPageBreak/>
        <w:t>TERMINY POSTĘPOWANIA REKRUTACYJNEGO DO KLASY PIERWSZEJ </w:t>
      </w:r>
      <w:r w:rsidRPr="00C0747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br/>
      </w:r>
      <w:r w:rsidRPr="007210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SZKOŁY PODSTAWOWEJ W PASYMIU</w:t>
      </w:r>
      <w:r w:rsidRPr="00C0747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br/>
      </w:r>
      <w:r w:rsidRPr="007210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 xml:space="preserve">na rok szkolny </w:t>
      </w:r>
      <w:r w:rsidR="003052F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2022</w:t>
      </w:r>
      <w:r w:rsidR="00D65EE8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/2</w:t>
      </w:r>
      <w:r w:rsidRPr="007210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02</w:t>
      </w:r>
      <w:r w:rsidR="003052F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3</w:t>
      </w:r>
    </w:p>
    <w:p w14:paraId="6B060766" w14:textId="77777777" w:rsidR="007210DA" w:rsidRPr="00C0747B" w:rsidRDefault="007210DA" w:rsidP="007210D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Składanie 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wniosków</w:t>
      </w:r>
      <w:r w:rsidRPr="007210DA">
        <w:rPr>
          <w:rFonts w:ascii="Calibri" w:eastAsia="Times New Roman" w:hAnsi="Calibri" w:cs="Calibri"/>
          <w:sz w:val="24"/>
          <w:szCs w:val="24"/>
          <w:lang w:eastAsia="pl-PL"/>
        </w:rPr>
        <w:t xml:space="preserve"> od 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052F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15 lutego  do 31 marca 2022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14:paraId="6156D71A" w14:textId="77777777" w:rsidR="007210DA" w:rsidRPr="007210DA" w:rsidRDefault="007210DA" w:rsidP="007210D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7210DA">
        <w:rPr>
          <w:rFonts w:ascii="Calibri" w:eastAsia="Times New Roman" w:hAnsi="Calibri" w:cs="Calibri"/>
          <w:sz w:val="24"/>
          <w:szCs w:val="24"/>
          <w:lang w:eastAsia="pl-PL"/>
        </w:rPr>
        <w:t xml:space="preserve">Weryfikacja 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wniosków o przyjęcie do klasy I </w:t>
      </w:r>
      <w:proofErr w:type="spellStart"/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proofErr w:type="spellEnd"/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dokumentów potwierdzających spełnianie przez kandydata warunków lub kryteriów</w:t>
      </w:r>
      <w:r w:rsidR="003052F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– do  8 kwietnia 2022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  <w:r w:rsidRPr="007210D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B86F4CF" w14:textId="77777777" w:rsidR="007210DA" w:rsidRPr="007210DA" w:rsidRDefault="007210DA" w:rsidP="007210D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Podanie do publicznej wiadomości przez komisję listy kandydatów zakwalifikowanych i niezakwalifikowanych – </w:t>
      </w:r>
      <w:r w:rsidR="003052F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15 maja  2022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</w:p>
    <w:p w14:paraId="636A8668" w14:textId="77777777" w:rsidR="007210DA" w:rsidRPr="007210DA" w:rsidRDefault="007210DA" w:rsidP="007210D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Wystąpienie rodziców do komisji rekrutacyjnej z wnioskiem o sporządzenie uzasadnienia odmowy przyjęcia, sp</w:t>
      </w:r>
      <w:r w:rsidRPr="007210DA">
        <w:rPr>
          <w:rFonts w:ascii="Calibri" w:eastAsia="Times New Roman" w:hAnsi="Calibri" w:cs="Calibri"/>
          <w:sz w:val="24"/>
          <w:szCs w:val="24"/>
          <w:lang w:eastAsia="pl-PL"/>
        </w:rPr>
        <w:t>orządzenie przez komisję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uzasadnienia odmowy przyjęcia oraz odwołanie od decyzji komisji do dyrektora – </w:t>
      </w:r>
      <w:r w:rsidR="003052F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27  maja 2022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</w:p>
    <w:sectPr w:rsidR="007210DA" w:rsidRPr="007210DA" w:rsidSect="00E5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417B2"/>
    <w:multiLevelType w:val="hybridMultilevel"/>
    <w:tmpl w:val="600E7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D67C8"/>
    <w:multiLevelType w:val="multilevel"/>
    <w:tmpl w:val="024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49"/>
    <w:rsid w:val="000325D4"/>
    <w:rsid w:val="003052FA"/>
    <w:rsid w:val="003B095A"/>
    <w:rsid w:val="00403127"/>
    <w:rsid w:val="0051456F"/>
    <w:rsid w:val="005B0A48"/>
    <w:rsid w:val="00693013"/>
    <w:rsid w:val="007210DA"/>
    <w:rsid w:val="00743302"/>
    <w:rsid w:val="0085578B"/>
    <w:rsid w:val="00A17846"/>
    <w:rsid w:val="00A407B2"/>
    <w:rsid w:val="00A7381E"/>
    <w:rsid w:val="00B8676A"/>
    <w:rsid w:val="00B93D88"/>
    <w:rsid w:val="00C13BB3"/>
    <w:rsid w:val="00D65EE8"/>
    <w:rsid w:val="00E528A2"/>
    <w:rsid w:val="00F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6ECE"/>
  <w15:docId w15:val="{C999E919-EB79-4A23-B539-0EDEBC25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9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1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pasym.pl" TargetMode="External"/><Relationship Id="rId5" Type="http://schemas.openxmlformats.org/officeDocument/2006/relationships/hyperlink" Target="mailto:sppasym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Patrycja Olkowska</cp:lastModifiedBy>
  <cp:revision>2</cp:revision>
  <cp:lastPrinted>2022-02-07T10:12:00Z</cp:lastPrinted>
  <dcterms:created xsi:type="dcterms:W3CDTF">2022-02-09T18:53:00Z</dcterms:created>
  <dcterms:modified xsi:type="dcterms:W3CDTF">2022-02-09T18:53:00Z</dcterms:modified>
</cp:coreProperties>
</file>